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74EC" w14:textId="77777777" w:rsidR="001A4240" w:rsidRDefault="001A4240" w:rsidP="009A68B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</w:pPr>
    </w:p>
    <w:p w14:paraId="26D02096" w14:textId="48639B16" w:rsidR="009A68B8" w:rsidRPr="00D43EFF" w:rsidRDefault="005C5339" w:rsidP="009A68B8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sz w:val="32"/>
          <w:szCs w:val="32"/>
          <w:lang w:val="bs-Latn-BA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sz w:val="32"/>
          <w:szCs w:val="32"/>
          <w:lang w:val="bs-Latn-BA"/>
          <w14:ligatures w14:val="none"/>
        </w:rPr>
        <w:t>FINANCIAL OFFER FORM</w:t>
      </w:r>
    </w:p>
    <w:p w14:paraId="3247D9A3" w14:textId="72E82D18" w:rsidR="005C5339" w:rsidRDefault="005C5339" w:rsidP="009A68B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14:ligatures w14:val="none"/>
        </w:rPr>
      </w:pP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t>Name of the Bidder: _________________________________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br/>
        <w:t>Address: ___________________________________________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br/>
        <w:t>Telephone: _________________________________________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br/>
        <w:t>E-mail: _____________________________________________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br/>
        <w:t>Company ID Number: ________________________________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br/>
        <w:t>VAT Number: _______________________________________</w:t>
      </w:r>
      <w:r>
        <w:rPr>
          <w:rFonts w:eastAsia="Times New Roman" w:cs="Times New Roman"/>
          <w:b/>
          <w:bCs/>
          <w:noProof/>
          <w:kern w:val="0"/>
          <w14:ligatures w14:val="none"/>
        </w:rPr>
        <w:t>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br/>
        <w:t>Reference Number of the Call</w:t>
      </w:r>
      <w:r>
        <w:rPr>
          <w:rFonts w:eastAsia="Times New Roman" w:cs="Times New Roman"/>
          <w:b/>
          <w:bCs/>
          <w:noProof/>
          <w:kern w:val="0"/>
          <w14:ligatures w14:val="none"/>
        </w:rPr>
        <w:t>:____________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t>___________</w:t>
      </w:r>
      <w:r w:rsidRPr="005C5339">
        <w:rPr>
          <w:rFonts w:eastAsia="Times New Roman" w:cs="Times New Roman"/>
          <w:b/>
          <w:bCs/>
          <w:noProof/>
          <w:kern w:val="0"/>
          <w14:ligatures w14:val="none"/>
        </w:rPr>
        <w:br/>
        <w:t>Title of the Call: _________________________</w:t>
      </w:r>
      <w:r>
        <w:rPr>
          <w:rFonts w:eastAsia="Times New Roman" w:cs="Times New Roman"/>
          <w:b/>
          <w:bCs/>
          <w:noProof/>
          <w:kern w:val="0"/>
          <w14:ligatures w14:val="none"/>
        </w:rPr>
        <w:t>_____________</w:t>
      </w:r>
    </w:p>
    <w:p w14:paraId="4309EFB6" w14:textId="16865F86" w:rsidR="009A68B8" w:rsidRPr="009A68B8" w:rsidRDefault="005C5339" w:rsidP="009A68B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OFFER DETAILS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2119"/>
        <w:gridCol w:w="1367"/>
        <w:gridCol w:w="1022"/>
        <w:gridCol w:w="1985"/>
        <w:gridCol w:w="1705"/>
      </w:tblGrid>
      <w:tr w:rsidR="009A68B8" w:rsidRPr="00B2021D" w14:paraId="5DD741CC" w14:textId="77777777" w:rsidTr="00422E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3DFA99" w14:textId="367CAE99" w:rsidR="009A68B8" w:rsidRPr="009A68B8" w:rsidRDefault="00B2021D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No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7C3A57C" w14:textId="0A5B8C4D" w:rsidR="009A68B8" w:rsidRPr="009A68B8" w:rsidRDefault="00B2021D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 w:rsidRPr="00B2021D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 xml:space="preserve">Description of </w:t>
            </w: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s</w:t>
            </w:r>
            <w:r w:rsidRPr="00B2021D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ervice/</w:t>
            </w: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g</w:t>
            </w:r>
            <w:r w:rsidRPr="00B2021D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oods</w:t>
            </w:r>
          </w:p>
        </w:tc>
        <w:tc>
          <w:tcPr>
            <w:tcW w:w="1337" w:type="dxa"/>
            <w:vAlign w:val="center"/>
            <w:hideMark/>
          </w:tcPr>
          <w:p w14:paraId="67B06115" w14:textId="0FBF1E38" w:rsidR="009A68B8" w:rsidRPr="009A68B8" w:rsidRDefault="00B2021D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Unit</w:t>
            </w:r>
          </w:p>
        </w:tc>
        <w:tc>
          <w:tcPr>
            <w:tcW w:w="962" w:type="dxa"/>
            <w:vAlign w:val="center"/>
            <w:hideMark/>
          </w:tcPr>
          <w:p w14:paraId="74895711" w14:textId="610B4596" w:rsidR="009A68B8" w:rsidRPr="009A68B8" w:rsidRDefault="00B2021D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 w:rsidRPr="00B2021D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Quantity</w:t>
            </w:r>
          </w:p>
        </w:tc>
        <w:tc>
          <w:tcPr>
            <w:tcW w:w="1955" w:type="dxa"/>
            <w:vAlign w:val="center"/>
            <w:hideMark/>
          </w:tcPr>
          <w:p w14:paraId="53DE0B5B" w14:textId="6F9BE873" w:rsidR="009A68B8" w:rsidRPr="009A68B8" w:rsidRDefault="00B2021D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Unit price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e</w:t>
            </w:r>
            <w:r w:rsidRPr="00B2021D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xcl. VAT)</w:t>
            </w:r>
          </w:p>
        </w:tc>
        <w:tc>
          <w:tcPr>
            <w:tcW w:w="1660" w:type="dxa"/>
            <w:vAlign w:val="center"/>
            <w:hideMark/>
          </w:tcPr>
          <w:p w14:paraId="0866765B" w14:textId="2C82D4C9" w:rsidR="009A68B8" w:rsidRPr="009A68B8" w:rsidRDefault="00B2021D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Total price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e</w:t>
            </w:r>
            <w:r w:rsidRPr="00B2021D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xcl. VAT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)</w:t>
            </w:r>
          </w:p>
        </w:tc>
      </w:tr>
      <w:tr w:rsidR="009A68B8" w:rsidRPr="009A68B8" w14:paraId="11245309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4068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7C281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4D1ABE2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15FE39DC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54FE764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410C54F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45273160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248C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FFB3B8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5B9E6C1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67A67F4E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796ECD51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2AC7918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6A0FF085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E0C5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4C1EA0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083FC2BC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111E5B46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54A05004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252A7D26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1814929A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B16BB" w14:textId="07A59309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...</w:t>
            </w:r>
            <w:r w:rsidR="00844775">
              <w:rPr>
                <w:rStyle w:val="FootnoteReference"/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footnoteReference w:id="1"/>
            </w:r>
          </w:p>
        </w:tc>
        <w:tc>
          <w:tcPr>
            <w:tcW w:w="0" w:type="auto"/>
            <w:vAlign w:val="center"/>
            <w:hideMark/>
          </w:tcPr>
          <w:p w14:paraId="72F3B36F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0A37AFA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155B32B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66B5C9DB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670DD0E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457058FB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8DF81" w14:textId="20A2D5EB" w:rsidR="009A68B8" w:rsidRPr="009A68B8" w:rsidRDefault="00B2021D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TOTAL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e</w:t>
            </w:r>
            <w:r w:rsidRPr="00B2021D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xcl. VAT)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EB35598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50E77A1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5B4498D4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71A7E53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51124866" w14:textId="0FF0B12C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</w:tr>
    </w:tbl>
    <w:p w14:paraId="0EFEF048" w14:textId="4D0ACD00" w:rsidR="009A68B8" w:rsidRPr="009A68B8" w:rsidRDefault="009A68B8" w:rsidP="009A68B8">
      <w:pPr>
        <w:spacing w:after="0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</w:p>
    <w:p w14:paraId="6E04AC6E" w14:textId="77777777" w:rsidR="005C5339" w:rsidRDefault="005C5339" w:rsidP="009A68B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5C5339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PAYMENT TERMS</w:t>
      </w:r>
    </w:p>
    <w:p w14:paraId="7B84023C" w14:textId="6FC4E1DE" w:rsidR="00B2021D" w:rsidRDefault="00B2021D" w:rsidP="00B73B53">
      <w:pPr>
        <w:spacing w:before="100" w:beforeAutospacing="1" w:after="100" w:afterAutospacing="1" w:line="240" w:lineRule="auto"/>
      </w:pPr>
      <w:r>
        <w:t>☐ Advance payment</w:t>
      </w:r>
      <w:r>
        <w:t xml:space="preserve"> </w:t>
      </w:r>
      <w:r>
        <w:t xml:space="preserve"> ______%</w:t>
      </w:r>
      <w:r>
        <w:br/>
        <w:t>☐ Payment by project phases</w:t>
      </w:r>
      <w:r>
        <w:br/>
        <w:t>☐ Payment upon delivery of the complete service</w:t>
      </w:r>
      <w:r>
        <w:br/>
        <w:t>☐ Other: ____________________________________________</w:t>
      </w:r>
    </w:p>
    <w:p w14:paraId="51093361" w14:textId="0448E4F3" w:rsidR="005C5339" w:rsidRDefault="005C5339" w:rsidP="00B73B5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5C5339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DELIVERY AND PERFORMANCE DEADLINES</w:t>
      </w:r>
    </w:p>
    <w:p w14:paraId="153BB5E8" w14:textId="77777777" w:rsidR="00B2021D" w:rsidRPr="00B2021D" w:rsidRDefault="00B2021D" w:rsidP="00B2021D">
      <w:pPr>
        <w:rPr>
          <w:noProof/>
          <w:lang w:val="bs-Latn-BA"/>
        </w:rPr>
      </w:pPr>
      <w:r w:rsidRPr="00B2021D">
        <w:rPr>
          <w:noProof/>
          <w:lang w:val="bs-Latn-BA"/>
        </w:rPr>
        <w:t>☐ Within ______ days from the contract signing</w:t>
      </w:r>
    </w:p>
    <w:p w14:paraId="2EBE30BE" w14:textId="77777777" w:rsidR="00B2021D" w:rsidRPr="00B2021D" w:rsidRDefault="00B2021D" w:rsidP="00B2021D">
      <w:pPr>
        <w:rPr>
          <w:noProof/>
          <w:lang w:val="bs-Latn-BA"/>
        </w:rPr>
      </w:pPr>
      <w:r w:rsidRPr="00B2021D">
        <w:rPr>
          <w:noProof/>
          <w:lang w:val="bs-Latn-BA"/>
        </w:rPr>
        <w:lastRenderedPageBreak/>
        <w:t>☐ According to project timeline</w:t>
      </w:r>
    </w:p>
    <w:p w14:paraId="665456DE" w14:textId="5160A9FC" w:rsidR="009D5AF8" w:rsidRDefault="00B2021D" w:rsidP="00B202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B2021D">
        <w:rPr>
          <w:rFonts w:eastAsia="Times New Roman" w:cs="Segoe UI Symbol"/>
          <w:noProof/>
          <w:kern w:val="0"/>
          <w:lang w:val="bs-Latn-BA"/>
          <w14:ligatures w14:val="none"/>
        </w:rPr>
        <w:t>☐ Other: ____________________________________________</w:t>
      </w:r>
      <w:r w:rsidR="00000000">
        <w:rPr>
          <w:rFonts w:eastAsia="Times New Roman" w:cs="Times New Roman"/>
          <w:noProof/>
          <w:kern w:val="0"/>
          <w:lang w:val="bs-Latn-BA"/>
          <w14:ligatures w14:val="none"/>
        </w:rPr>
        <w:pict w14:anchorId="1B6AA292">
          <v:rect id="_x0000_i1025" style="width:0;height:1.5pt" o:hrstd="t" o:hr="t" fillcolor="#a0a0a0" stroked="f"/>
        </w:pict>
      </w:r>
    </w:p>
    <w:p w14:paraId="141B1184" w14:textId="77777777" w:rsidR="00B2021D" w:rsidRDefault="00B2021D" w:rsidP="0084477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B2021D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BIDDER’S STATEMENT</w:t>
      </w:r>
    </w:p>
    <w:p w14:paraId="16D03DD5" w14:textId="22D093EC" w:rsidR="00B2021D" w:rsidRPr="00B2021D" w:rsidRDefault="00B2021D" w:rsidP="00B20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B2021D">
        <w:rPr>
          <w:rFonts w:eastAsia="Times New Roman" w:cs="Times New Roman"/>
          <w:kern w:val="0"/>
          <w14:ligatures w14:val="none"/>
        </w:rPr>
        <w:t xml:space="preserve">The bidder hereby confirms that all data provided in this offer </w:t>
      </w:r>
      <w:r w:rsidRPr="00B2021D">
        <w:rPr>
          <w:rFonts w:eastAsia="Times New Roman" w:cs="Times New Roman"/>
          <w:kern w:val="0"/>
          <w14:ligatures w14:val="none"/>
        </w:rPr>
        <w:t>is</w:t>
      </w:r>
      <w:r w:rsidRPr="00B2021D">
        <w:rPr>
          <w:rFonts w:eastAsia="Times New Roman" w:cs="Times New Roman"/>
          <w:kern w:val="0"/>
          <w14:ligatures w14:val="none"/>
        </w:rPr>
        <w:t xml:space="preserve"> accurate and truthful and undertakes to deliver the services at the prices and under the conditions stated herein, in accordance with the call for proposals documentation.</w:t>
      </w:r>
    </w:p>
    <w:p w14:paraId="4DE0C096" w14:textId="081D6B12" w:rsidR="00B2021D" w:rsidRPr="00B2021D" w:rsidRDefault="00B2021D" w:rsidP="00B2021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021D">
        <w:rPr>
          <w:rFonts w:eastAsia="Times New Roman" w:cs="Times New Roman"/>
          <w:b/>
          <w:bCs/>
          <w:kern w:val="0"/>
          <w14:ligatures w14:val="none"/>
        </w:rPr>
        <w:t xml:space="preserve">Place and </w:t>
      </w:r>
      <w:r>
        <w:rPr>
          <w:rFonts w:eastAsia="Times New Roman" w:cs="Times New Roman"/>
          <w:b/>
          <w:bCs/>
          <w:kern w:val="0"/>
          <w14:ligatures w14:val="none"/>
        </w:rPr>
        <w:t>d</w:t>
      </w:r>
      <w:r w:rsidRPr="00B2021D">
        <w:rPr>
          <w:rFonts w:eastAsia="Times New Roman" w:cs="Times New Roman"/>
          <w:b/>
          <w:bCs/>
          <w:kern w:val="0"/>
          <w14:ligatures w14:val="none"/>
        </w:rPr>
        <w:t>ate:</w:t>
      </w:r>
      <w:r w:rsidRPr="00B2021D">
        <w:rPr>
          <w:rFonts w:eastAsia="Times New Roman" w:cs="Times New Roman"/>
          <w:kern w:val="0"/>
          <w14:ligatures w14:val="none"/>
        </w:rPr>
        <w:t xml:space="preserve"> ______________________________________</w:t>
      </w:r>
      <w:r w:rsidRPr="00B2021D">
        <w:rPr>
          <w:rFonts w:eastAsia="Times New Roman" w:cs="Times New Roman"/>
          <w:kern w:val="0"/>
          <w14:ligatures w14:val="none"/>
        </w:rPr>
        <w:br/>
      </w:r>
      <w:r w:rsidRPr="00B2021D">
        <w:rPr>
          <w:rFonts w:eastAsia="Times New Roman" w:cs="Times New Roman"/>
          <w:b/>
          <w:bCs/>
          <w:kern w:val="0"/>
          <w14:ligatures w14:val="none"/>
        </w:rPr>
        <w:t>Name and Surname of the Authorized Person:</w:t>
      </w:r>
      <w:r w:rsidRPr="00B2021D">
        <w:rPr>
          <w:rFonts w:eastAsia="Times New Roman" w:cs="Times New Roman"/>
          <w:kern w:val="0"/>
          <w14:ligatures w14:val="none"/>
        </w:rPr>
        <w:t xml:space="preserve"> _______________________</w:t>
      </w:r>
      <w:r w:rsidRPr="00B2021D">
        <w:rPr>
          <w:rFonts w:eastAsia="Times New Roman" w:cs="Times New Roman"/>
          <w:kern w:val="0"/>
          <w14:ligatures w14:val="none"/>
        </w:rPr>
        <w:br/>
      </w:r>
      <w:r w:rsidRPr="00B2021D">
        <w:rPr>
          <w:rFonts w:eastAsia="Times New Roman" w:cs="Times New Roman"/>
          <w:b/>
          <w:bCs/>
          <w:kern w:val="0"/>
          <w14:ligatures w14:val="none"/>
        </w:rPr>
        <w:t>Signature and Stamp:</w:t>
      </w:r>
      <w:r w:rsidRPr="00B2021D">
        <w:rPr>
          <w:rFonts w:eastAsia="Times New Roman" w:cs="Times New Roman"/>
          <w:kern w:val="0"/>
          <w14:ligatures w14:val="none"/>
        </w:rPr>
        <w:t xml:space="preserve"> ____________________________________________</w:t>
      </w:r>
    </w:p>
    <w:p w14:paraId="42491AC6" w14:textId="77777777" w:rsidR="00B2021D" w:rsidRPr="00B2021D" w:rsidRDefault="00B2021D" w:rsidP="00B2021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2021D">
        <w:rPr>
          <w:rFonts w:eastAsia="Times New Roman" w:cs="Times New Roman"/>
          <w:kern w:val="0"/>
          <w14:ligatures w14:val="none"/>
        </w:rPr>
        <w:pict w14:anchorId="2DA46555">
          <v:rect id="_x0000_i1028" style="width:0;height:1.5pt" o:hrstd="t" o:hr="t" fillcolor="#a0a0a0" stroked="f"/>
        </w:pict>
      </w:r>
    </w:p>
    <w:p w14:paraId="0995076F" w14:textId="581197F4" w:rsidR="00B2021D" w:rsidRPr="00B2021D" w:rsidRDefault="00B2021D" w:rsidP="00B20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kern w:val="0"/>
          <w14:ligatures w14:val="none"/>
        </w:rPr>
      </w:pPr>
      <w:r w:rsidRPr="00B2021D">
        <w:rPr>
          <w:rFonts w:eastAsia="Times New Roman" w:cs="Times New Roman"/>
          <w:b/>
          <w:bCs/>
          <w:kern w:val="0"/>
          <w14:ligatures w14:val="none"/>
        </w:rPr>
        <w:t>Note:</w:t>
      </w:r>
      <w:r w:rsidRPr="00B2021D">
        <w:rPr>
          <w:rFonts w:eastAsia="Times New Roman" w:cs="Times New Roman"/>
          <w:kern w:val="0"/>
          <w14:ligatures w14:val="none"/>
        </w:rPr>
        <w:t xml:space="preserve"> </w:t>
      </w:r>
      <w:r w:rsidRPr="00B2021D">
        <w:rPr>
          <w:rFonts w:eastAsia="Times New Roman" w:cs="Times New Roman"/>
          <w:i/>
          <w:iCs/>
          <w:kern w:val="0"/>
          <w14:ligatures w14:val="none"/>
        </w:rPr>
        <w:t xml:space="preserve">This financial </w:t>
      </w:r>
      <w:r w:rsidRPr="00B2021D">
        <w:rPr>
          <w:rFonts w:eastAsia="Times New Roman" w:cs="Times New Roman"/>
          <w:i/>
          <w:iCs/>
          <w:kern w:val="0"/>
          <w14:ligatures w14:val="none"/>
        </w:rPr>
        <w:t>offer</w:t>
      </w:r>
      <w:r w:rsidRPr="00B2021D">
        <w:rPr>
          <w:rFonts w:eastAsia="Times New Roman" w:cs="Times New Roman"/>
          <w:i/>
          <w:iCs/>
          <w:kern w:val="0"/>
          <w14:ligatures w14:val="none"/>
        </w:rPr>
        <w:t xml:space="preserve"> must be submitted in </w:t>
      </w:r>
      <w:r w:rsidRPr="00B2021D">
        <w:rPr>
          <w:rFonts w:eastAsia="Times New Roman" w:cs="Times New Roman"/>
          <w:i/>
          <w:iCs/>
          <w:kern w:val="0"/>
          <w14:ligatures w14:val="none"/>
        </w:rPr>
        <w:t>the original</w:t>
      </w:r>
      <w:r w:rsidRPr="00B2021D">
        <w:rPr>
          <w:rFonts w:eastAsia="Times New Roman" w:cs="Times New Roman"/>
          <w:i/>
          <w:iCs/>
          <w:kern w:val="0"/>
          <w14:ligatures w14:val="none"/>
        </w:rPr>
        <w:t>, signed and stamped by the bidder.</w:t>
      </w:r>
    </w:p>
    <w:p w14:paraId="55A90841" w14:textId="77777777" w:rsidR="00D22E2B" w:rsidRPr="00B2021D" w:rsidRDefault="00D22E2B" w:rsidP="00844775">
      <w:pPr>
        <w:jc w:val="both"/>
      </w:pPr>
    </w:p>
    <w:sectPr w:rsidR="00D22E2B" w:rsidRPr="00B202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A3149" w14:textId="77777777" w:rsidR="003C0A85" w:rsidRDefault="003C0A85" w:rsidP="001A4240">
      <w:pPr>
        <w:spacing w:after="0" w:line="240" w:lineRule="auto"/>
      </w:pPr>
      <w:r>
        <w:separator/>
      </w:r>
    </w:p>
  </w:endnote>
  <w:endnote w:type="continuationSeparator" w:id="0">
    <w:p w14:paraId="292FA6B9" w14:textId="77777777" w:rsidR="003C0A85" w:rsidRDefault="003C0A85" w:rsidP="001A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C0DF" w14:textId="069F3D2F" w:rsidR="001A4240" w:rsidRDefault="001A4240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5D4F802" wp14:editId="2AD11CE6">
          <wp:simplePos x="0" y="0"/>
          <wp:positionH relativeFrom="margin">
            <wp:posOffset>5190067</wp:posOffset>
          </wp:positionH>
          <wp:positionV relativeFrom="paragraph">
            <wp:posOffset>-245533</wp:posOffset>
          </wp:positionV>
          <wp:extent cx="1057450" cy="807720"/>
          <wp:effectExtent l="0" t="0" r="9525" b="0"/>
          <wp:wrapNone/>
          <wp:docPr id="947440697" name="Picture 1" descr="A butterfly on a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440697" name="Picture 1" descr="A butterfly on a flow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45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E6562F" wp14:editId="69D41FA8">
          <wp:simplePos x="0" y="0"/>
          <wp:positionH relativeFrom="margin">
            <wp:posOffset>-1</wp:posOffset>
          </wp:positionH>
          <wp:positionV relativeFrom="paragraph">
            <wp:posOffset>-245745</wp:posOffset>
          </wp:positionV>
          <wp:extent cx="880533" cy="880533"/>
          <wp:effectExtent l="0" t="0" r="0" b="0"/>
          <wp:wrapNone/>
          <wp:docPr id="203909909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09909" name="Picture 3" descr="A logo with text o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588" cy="88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0FF4EA3" wp14:editId="7707EA85">
          <wp:simplePos x="0" y="0"/>
          <wp:positionH relativeFrom="margin">
            <wp:posOffset>2302934</wp:posOffset>
          </wp:positionH>
          <wp:positionV relativeFrom="paragraph">
            <wp:posOffset>-228600</wp:posOffset>
          </wp:positionV>
          <wp:extent cx="1334770" cy="801789"/>
          <wp:effectExtent l="0" t="0" r="0" b="0"/>
          <wp:wrapNone/>
          <wp:docPr id="931069732" name="Picture 2" descr="A green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69732" name="Picture 2" descr="A green logo with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801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149B" w14:textId="77777777" w:rsidR="003C0A85" w:rsidRDefault="003C0A85" w:rsidP="001A4240">
      <w:pPr>
        <w:spacing w:after="0" w:line="240" w:lineRule="auto"/>
      </w:pPr>
      <w:r>
        <w:separator/>
      </w:r>
    </w:p>
  </w:footnote>
  <w:footnote w:type="continuationSeparator" w:id="0">
    <w:p w14:paraId="175D47A3" w14:textId="77777777" w:rsidR="003C0A85" w:rsidRDefault="003C0A85" w:rsidP="001A4240">
      <w:pPr>
        <w:spacing w:after="0" w:line="240" w:lineRule="auto"/>
      </w:pPr>
      <w:r>
        <w:continuationSeparator/>
      </w:r>
    </w:p>
  </w:footnote>
  <w:footnote w:id="1">
    <w:p w14:paraId="76067DEF" w14:textId="65A51489" w:rsidR="00844775" w:rsidRPr="00844775" w:rsidRDefault="0084477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 w:rsidRPr="00B2021D">
        <w:t xml:space="preserve"> </w:t>
      </w:r>
      <w:r w:rsidR="00B2021D" w:rsidRPr="00B2021D">
        <w:rPr>
          <w:lang w:val="bs-Latn-BA"/>
        </w:rPr>
        <w:t>If needed, add additional rows to the table.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2C54" w14:textId="51688371" w:rsidR="001A4240" w:rsidRDefault="001A4240">
    <w:pPr>
      <w:pStyle w:val="Header"/>
    </w:pPr>
    <w:r>
      <w:rPr>
        <w:noProof/>
      </w:rPr>
      <w:drawing>
        <wp:anchor distT="0" distB="0" distL="114300" distR="114300" simplePos="0" relativeHeight="251651072" behindDoc="0" locked="0" layoutInCell="1" allowOverlap="1" wp14:anchorId="1A20DE42" wp14:editId="6ACFF053">
          <wp:simplePos x="0" y="0"/>
          <wp:positionH relativeFrom="column">
            <wp:posOffset>-389678</wp:posOffset>
          </wp:positionH>
          <wp:positionV relativeFrom="paragraph">
            <wp:posOffset>-304800</wp:posOffset>
          </wp:positionV>
          <wp:extent cx="1684655" cy="760730"/>
          <wp:effectExtent l="0" t="0" r="0" b="0"/>
          <wp:wrapTopAndBottom/>
          <wp:docPr id="1509877314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77314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0" locked="0" layoutInCell="1" allowOverlap="1" wp14:anchorId="422A4963" wp14:editId="6F32EB1C">
          <wp:simplePos x="0" y="0"/>
          <wp:positionH relativeFrom="column">
            <wp:posOffset>4140200</wp:posOffset>
          </wp:positionH>
          <wp:positionV relativeFrom="paragraph">
            <wp:posOffset>-381212</wp:posOffset>
          </wp:positionV>
          <wp:extent cx="2207895" cy="792480"/>
          <wp:effectExtent l="0" t="0" r="1905" b="7620"/>
          <wp:wrapTopAndBottom/>
          <wp:docPr id="130953787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53787" name="Picture 2" descr="A black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6BE50" w14:textId="77777777" w:rsidR="001A4240" w:rsidRDefault="001A4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B8"/>
    <w:rsid w:val="000C0FA6"/>
    <w:rsid w:val="001A4240"/>
    <w:rsid w:val="00326087"/>
    <w:rsid w:val="00365C24"/>
    <w:rsid w:val="003C0A85"/>
    <w:rsid w:val="003D4E39"/>
    <w:rsid w:val="00422EA3"/>
    <w:rsid w:val="005B4BF2"/>
    <w:rsid w:val="005C5339"/>
    <w:rsid w:val="00712B30"/>
    <w:rsid w:val="007A366B"/>
    <w:rsid w:val="00844775"/>
    <w:rsid w:val="008D30DA"/>
    <w:rsid w:val="0092477A"/>
    <w:rsid w:val="009A68B8"/>
    <w:rsid w:val="009B1A3A"/>
    <w:rsid w:val="009D5AF8"/>
    <w:rsid w:val="00A541A1"/>
    <w:rsid w:val="00B167B6"/>
    <w:rsid w:val="00B2021D"/>
    <w:rsid w:val="00B622E4"/>
    <w:rsid w:val="00B73B53"/>
    <w:rsid w:val="00D115D0"/>
    <w:rsid w:val="00D22E2B"/>
    <w:rsid w:val="00D43EFF"/>
    <w:rsid w:val="00D85158"/>
    <w:rsid w:val="00DC42B2"/>
    <w:rsid w:val="00E2696F"/>
    <w:rsid w:val="00F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BDDBC"/>
  <w15:chartTrackingRefBased/>
  <w15:docId w15:val="{0585E108-9623-448B-8CB1-2C3AC6AB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8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40"/>
  </w:style>
  <w:style w:type="paragraph" w:styleId="Footer">
    <w:name w:val="footer"/>
    <w:basedOn w:val="Normal"/>
    <w:link w:val="FooterChar"/>
    <w:uiPriority w:val="99"/>
    <w:unhideWhenUsed/>
    <w:rsid w:val="001A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40"/>
  </w:style>
  <w:style w:type="paragraph" w:styleId="FootnoteText">
    <w:name w:val="footnote text"/>
    <w:basedOn w:val="Normal"/>
    <w:link w:val="FootnoteTextChar"/>
    <w:uiPriority w:val="99"/>
    <w:semiHidden/>
    <w:unhideWhenUsed/>
    <w:rsid w:val="00844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7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77407DFD91D439FE9091BD5EC00BE" ma:contentTypeVersion="15" ma:contentTypeDescription="Create a new document." ma:contentTypeScope="" ma:versionID="e71736792f555246bcc0022fc38edba4">
  <xsd:schema xmlns:xsd="http://www.w3.org/2001/XMLSchema" xmlns:xs="http://www.w3.org/2001/XMLSchema" xmlns:p="http://schemas.microsoft.com/office/2006/metadata/properties" xmlns:ns2="a477b878-6919-4a6c-935c-a98b88100567" xmlns:ns3="19de397e-9b63-4b1c-82d0-502927c4f529" targetNamespace="http://schemas.microsoft.com/office/2006/metadata/properties" ma:root="true" ma:fieldsID="fa53400108b41f1f82ebe9ee466028ab" ns2:_="" ns3:_="">
    <xsd:import namespace="a477b878-6919-4a6c-935c-a98b88100567"/>
    <xsd:import namespace="19de397e-9b63-4b1c-82d0-502927c4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7b878-6919-4a6c-935c-a98b88100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91934c-0b5e-4fcc-8da5-fd32f500d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e397e-9b63-4b1c-82d0-502927c4f5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9e333d9-be31-4bf5-a20c-3e9ff67d5746}" ma:internalName="TaxCatchAll" ma:showField="CatchAllData" ma:web="19de397e-9b63-4b1c-82d0-502927c4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de397e-9b63-4b1c-82d0-502927c4f529" xsi:nil="true"/>
    <lcf76f155ced4ddcb4097134ff3c332f xmlns="a477b878-6919-4a6c-935c-a98b881005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FAE89-8432-4DAB-9F8E-59DF97C0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7b878-6919-4a6c-935c-a98b88100567"/>
    <ds:schemaRef ds:uri="19de397e-9b63-4b1c-82d0-502927c4f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E163B-C174-451B-B6C7-BFE363EB0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AFEEB-8AE0-44BD-9202-BA9BD88A8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41448-A83F-4B8E-9AC1-D0F4A2ED6650}">
  <ds:schemaRefs>
    <ds:schemaRef ds:uri="http://schemas.microsoft.com/office/2006/metadata/properties"/>
    <ds:schemaRef ds:uri="http://schemas.microsoft.com/office/infopath/2007/PartnerControls"/>
    <ds:schemaRef ds:uri="19de397e-9b63-4b1c-82d0-502927c4f529"/>
    <ds:schemaRef ds:uri="a477b878-6919-4a6c-935c-a98b88100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Hukic</dc:creator>
  <cp:keywords/>
  <dc:description/>
  <cp:lastModifiedBy>Lejla Hukic</cp:lastModifiedBy>
  <cp:revision>3</cp:revision>
  <dcterms:created xsi:type="dcterms:W3CDTF">2025-04-01T11:05:00Z</dcterms:created>
  <dcterms:modified xsi:type="dcterms:W3CDTF">2025-04-01T11:19:00Z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0x01010088077407DFD91D439FE9091BD5EC00BE</vt:lpwstr>
  </property>
</Properties>
</file>